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[蜀一蜀二]成都 双卧纯玩6日游行程单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[蜀一蜀二]成都 双卧纯玩6日游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SC1717390413ZJ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品质保证：全程纯玩无购物，无车销，无景中店推销，无自费推荐
                <w:br/>
                特别赠送：川剧变脸晚会，一边品尝养生汤锅，一边欣赏变脸晚会
                <w:br/>
                特别升级：全程升级携程4钻酒店，成都住宽窄巷子旁边
                <w:br/>
                经典收录：世界文化与自然双重遗产-峨眉山-乐山大佛
                <w:br/>
                精华景点：都江堰+熊猫基地
                <w:br/>
                用餐升级：峨眉山养生汤锅、熊猫特色餐
                <w:br/>
                臻品择房：品质住宿，精挑细选，让你住得舒心。
                <w:br/>
                零等接送：专车接送零等待、一单一接，拒绝拼车，告别等待耗时烦心事。
                <w:br/>
                特别赠送：尊享生日好礼，团友一起过生日，生日祝福。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  乐山大佛   都江堰   熊猫基地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兰州乘火车前往休闲之都—成都，晚上入住火车上！
                <w:br/>
                温馨提示：
                <w:br/>
                1、请您提前2小时抵达兰州车站集合，以免误车！
                <w:br/>
                2、导游会提前一天跟您电话/短信联系，请您一定保持手机畅通！
                <w:br/>
                交通：动车/火车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抵达成都，专人接站，入住酒店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抵达成都后，专人接站，入住酒店后自由活动！
                <w:br/>
                自由活动景点介绍
                <w:br/>
                全天自由活动-，慢慢品味这座来了就不想离开的城市，成都-亚洲的美食之都，中国的休闲之都，承载三千余年的历史古都。
                <w:br/>
                旅游达人小嘟推荐：【一座城-自由行攻略】
                <w:br/>
                文化之旅——杜甫草堂-浣花溪公园-金沙遗址-武侯祠-锦里-琴台路蜀风雅韵，玩家攻略：成都承载着三千余年的历史，从历史文明的角度诠释这座古老而美丽的城市，杜甫草堂、浣花溪寻觅诗圣的绝句：“窗含西岭千秋雪、门泊东吴万里船”“晓看红湿处、花重锦官城”；金沙遗址寻梦古蜀国的灿烂文明；武侯祠梦回三国一览诸葛风采；琴台路蜀风雅韵欣赏川剧变脸。美食推荐：火锅是成都的一张名片，武侯祠附近的【巴蜀崽火锅】、琴台路的【龙森园火锅】
                <w:br/>
                休闲之旅——宽窄巷子-沙湾顺兴老茶馆-春熙路-太古里-九眼桥酒吧一条街，玩家攻略：如果想体验休闲成都的慢生活，这条路线绝对是成都的标配，360度体验成都式的吃喝玩乐购，从宽窄巷子老成都印象到顺兴老茶馆的怡情小韵，从春熙路-太古里的时尚奢华到九眼桥河畔的成都夜生活，每一次转身都会遇上成都的符号。美食推荐：宽窄巷子的各类四川特色美食与小吃，春熙路-太古里的全球美食荟萃，日本料理、韩国烧烤、泰国火锅、巴西烤肉···九眼桥酒吧一条街，大到国际性的香港兰桂坊、小到地方特色的贰麻酒吧···
                <w:br/>
                交通：空调旅游车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成都—峨眉山金顶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早餐后乘车出发，经成雅乐高速(约2.5小时)到达峨眉山
                <w:br/>
                11:30在半山用午餐（10人一桌，10菜一汤，人数减少菜品相应减少，菜品随季节变化）。
                <w:br/>
                12:30餐后乘车前往雷洞坪停车场【峨眉山景区观光车自理90元/人，必要消费】
                <w:br/>
                步行40分钟左右至接引殿乘坐金顶索道（旺季往返120元/人自理,索道保险5元/段*2段，费用自理，10分钟左右）登至峨眉主峰—金顶（海拔3077）
                <w:br/>
                大约15:00左右。在最高的观景平台观云海、佛光 （视天气情况）等自然奇观以及金银铜殿、十方普贤像等，在世界最大的朝拜中心祈福许愿，停留1个半小时左右.
                <w:br/>
                16:30结束后原路返回雷洞坪停车场乘景区观光车至半山万年寺停车场
                <w:br/>
                18:30在半山用晚餐。后入住酒店。
                <w:br/>
                温馨提示：
                <w:br/>
                1、集合地点附近有卖早餐或雨衣雨鞋等小物品的小商贩，请游客朋友对小商贩售卖的东西自行甄别，且有部分不法商贩冒充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2、途中可停留休息、停车拍照、上洗手间（全程洗手间均收费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景点：峨眉山、峨眉山金顶
                <w:br/>
                到达城市：四川峨眉山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07:30早餐后乘坐索道【旺季上行 65 元/人自理,索道保险 5 元/人自理】
                <w:br/>
                前往峨眉山开山第一大寺庙-万年寺【门票：10 元/人自理】，参观无粱砖殿，以及峨眉山的镇山之宝——重达 62 吨的普贤白象，经白龙洞、来到清音阁聆听“双桥清音”如诗的水声。从大自然鬼釜神功之作一线天、经栈道进入中国最大的自然生态猴区与峨眉山灵猴嬉戏。灵猴憨态可掬、极通人性、见人不惊、与人相亲，定会带给你无限的乐趣。
                <w:br/>
                11:00半山景点游览结束后乘坐观光车到达峨眉山脚，出景区。
                <w:br/>
                12:30用午餐。
                <w:br/>
                13:30午餐结束后下午午餐后前往5A级景区乐山大佛
                <w:br/>
                游览【乐山大佛、游览时间约 3 小时】；行程游览凌云山：凌云寺，大雄宝殿， 下九曲 
                <w:br/>
                栈道、观三江汇流、灵宝塔。著名的大佛是一尊 71 米的摩崖石刻造像，俨然“山是一尊 
                <w:br/>
                佛，佛是一座山”，十分壮观。
                <w:br/>
                16:30在停车场集合，返回成都。
                <w:br/>
                温馨提示：
                <w:br/>
                1、在景区大部份地方禁止吸烟，有吸烟习惯的客人请忍耐或到指定吸烟区吸烟，否则会受到高额罚款。
                <w:br/>
                2、峨眉山金顶往返及半山上行，游客可根据自身需求选择步行或索道。因峨眉山海拔较高，如选择步行路程太多会影响游客体力及游览时间，速度较慢的客人可能会取消部分景点。步行过程中无导游陪同。建议游客选择索道往返金顶。
                <w:br/>
                3、峨乐景区路边会有很多当地土特产店，产品质量参差不齐，游客可根据实际情况谨慎选购，此类商铺不属于为您安排的景区购物店。峨眉山景区为佛教圣地，各寺庙均有请香点灯等项目属客人自原行为，当地有政府批准法物流通处，均不属于旅游局划定的购物店范畴。
                <w:br/>
                4、峨眉山海拔较高，气温较城市略低，请游客自备防寒衣物。秋冬季游金顶必备外套。
                <w:br/>
                5、峨眉山景区门票需实名制购票，请游客务必带好本人身份证或优惠证件，并配合导游出示证件。如因客人原因无法提供证件导致旅行社无法购票，请游客自行负责。
                <w:br/>
                交通：空调旅游车
                <w:br/>
                景点：乐山大佛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成都-都江堰-熊猫基地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07：30启程-总府大厦
                <w:br/>
                所有贵宾抵达今日的专属座驾，开启今天的轻旅程。行驶途中，导游员将为您讲解旅行须知，游览概括及四川的风土人情。
                <w:br/>
                08：00逗趣-大熊猫繁育基地
                <w:br/>
                进入熊猫基地后，首先徒步到小熊猫产房，继续前往大熊猫太阳产房（刚出生 4-5 个月的熊猫团子）月亮产房或二号别墅区（大小熊猫和成年大熊猫），然后到达幼年大熊猫别墅区（年龄 1-2 岁的亚成年大熊猫），途中经过天鹅湖，最后到达熊猫博物馆。
                <w:br/>
                11：00 前往都江堰
                <w:br/>
                12：30享用午餐
                <w:br/>
                13：30聆听传奇-游览都江堰
                <w:br/>
                【错峰游览线路】抵达景区后，乘坐观光扶梯抵达玉垒阁，从高处俯瞰都江堰全景，远观都江堰城区及水利工程貌（自理步云廊登顶扶梯 40 元/人），后经过二王庙、安澜索桥，近观鱼嘴，飞沙堰，宝瓶口三大主体工程（代步车自理 10 元/ 人），经离堆公园，堰工道，张松银杏，卧铁出进入灌县古城，乘坐古城观光车（自理 10 元/人）回到停车场结束游览。
                <w:br/>
                16：00返回成都后转乘火车返回兰州！
                <w:br/>
                交通：空调旅游车
                <w:br/>
                景点：都江堰 熊猫基地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 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火车抵达兰州，结束愉快的旅程！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兰州-成都往返火车硬卧
                <w:br/>
                入住3晚商圈内携程4钻酒店                                                                                                                                        特别备注：
                <w:br/>
                为保证行程质量，酒店加床及三人间有限，单数客人请及时报名或自补单房差。
                <w:br/>
                全程3早4正餐(不含水酒）；按10人1桌计算，若人数减少则按比例减少菜品和菜量。餐厅酒店菜品可能随季节有所变化，不影响餐标质量。早餐午餐晚餐均按旅游包价组合消费，任一项取消均不退费。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小孩不占床不含酒店早餐，敬请自理。
                <w:br/>
                峨眉山+乐山景区大门票+都江堰+熊猫基地（不含景区内小交通，不含讲解器费用）
                <w:br/>
   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峨眉山耳麦20元/人，峨眉山观光车90元/人，金顶往返索道120元/人，万年寺上行索道65元/人，万年寺10元/人，景区保险5元/人，索道保险5元/人/段/。
                <w:br/>
                乐山耳麦20元，乐山大佛观光车30元/人。三星堆耳麦讲解器30元;熊猫基地耳麦20元/人，熊猫基地电瓶车30元/人。都江堰耳麦20元，玉垒阁登顶扶梯40元；都江堰观光车20元;皮影戏非物质文化遗产李冰治水 50 元。青城山耳麦20元/人，青城山往返观光车35元/人，青城山往返索道60元/人。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备注：根据铁路政策要求，超过6岁（包含6岁）儿童，需购买儿童车票，如报名时孩子超过6岁建议您提前委托旅行社代买往返车票，300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2024-10-27T19:23:01+08:00</dcterms:created>
  <dcterms:modified xsi:type="dcterms:W3CDTF">2024-10-27T19:23:01+08:00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