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大美青海三日游行程单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GNZT1716866815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西宁市-共和县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兰州---西宁---青海湖---共和县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 点 30 省政府礼堂门口
                <w:br/>
                6 点 50 西站水怡兰酒店门口
                <w:br/>
                早兰州 6:30 出发，赴青海省西宁市 (230KM 车程大约 3.5 小时) ，欣赏沿途美景，途经素有 “海 藏咽喉”的湟源大峡谷，翻越文成公主进藏时的驻足地— 【 日月山】，车观“天下河水皆东去 ，唯有此水向西流”的奇观—【倒淌河】。后游览我国最大的内陆咸水湖【 青海湖】，其被评为国家 AAAAA 级旅游景区，国家旅游名片，中国最美的湖泊，中国最值得外国人去的 50 个地方金奖 ，青海省王牌景观。参观结束后入住宾馆。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共和县---茶卡盐湖---西宁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位于柴达木盆地的中国著名盐湖；被称为中国天空之镜的【茶卡盐湖】；“茶卡”是藏语，意即盐池，茶卡盐湖位于青海省海西蒙古族藏族自治州乌兰县茶卡镇。茶卡盐湖长15.8km，宽9.2km，面积154k㎡ ，湖面海拔 3059m。茶卡盐湖是 柴达木盆地有名的天然结晶盐湖，盐粒晶大质纯，盐味醇香，是理想的食用盐，因其盐晶中含有矿物质，使盐晶呈青黑色，故称“青盐”。古往今来，茶卡盐湖就因盛产“大青盐”而久负盛名。现储盐量达 4.48 亿吨，据说可供全国人民食用约 85 年。之后乘车入住酒店。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西宁---塔尔寺---兰州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早赴藏传佛教格鲁派创始人宗喀巴大师的诞生地--【塔尔寺】进行游览，塔尔寺藏语称“贡本贤巴林”，意为十万尊狮子吼佛像的弥勒寺。因先有塔，尔后有寺而得名，距今有 600 多年的历史，寺藏文物琳琅满目，典籍浩如烟海。壁画、堆绣、酥油花堪称塔尔寺艺术三绝，其瑰丽壮观的建筑艺术闻名遐尔，是民族文化艺术宝库中的奇葩。
                <w:br/>
                参观结束后返回兰州，结束愉快旅途。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2025-08-02T21:27:39+08:00</dcterms:created>
  <dcterms:modified xsi:type="dcterms:W3CDTF">2025-08-02T21:27:39+08:00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