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经典曼芭莎5晚7天日游行程单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TG171172160457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全程三站购物；自费600封顶；不含小费150元/人领队现收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行程内容
                <w:br/>
                用餐
                <w:br/>
                酒店
                <w:br/>
                第一天
                <w:br/>
                兰州-深圳-曼谷
                <w:br/>
                参考航班：ZH9238  兰州-深圳 1535 1840
                <w:br/>
                深圳-曼谷 ZH9005 2355-0230
                <w:br/>
                餐:敬请自理
                <w:br/>
                曼谷网五酒店
                <w:br/>
                S Ram Leisure Hotel或同级
                <w:br/>
                第二天
                <w:br/>
                大皇宫&amp;玉佛寺-船游水门大佛-泰式按摩人-人妖歌舞表演-网红夜市
                <w:br/>
                午餐:盛泰澜酒店国际自助餐晚餐:夜市自理
                <w:br/>
                曼谷网五酒店
                <w:br/>
                S Ram Leisure Hotel或同级
                <w:br/>
                第三天
                <w:br/>
                珠宝-蛇药-罗永府海边度假村-绿光森林-超大泳池
                <w:br/>
                午餐:丝路宫廷味餐晚餐:米其林绿光森林餐
                <w:br/>
                罗勇府国四诺福特酒店
                <w:br/>
                第四天
                <w:br/>
                沙美岛-东芭乐园-骑大象--悬崖餐厅下午茶--东方公主号
                <w:br/>
                午餐:岛上简餐晚餐:东方公主号
                <w:br/>
                芭提雅网五酒店
                <w:br/>
                Aiyara Grand Hotel 或同级
                <w:br/>
                第五天
                <w:br/>
                四面佛-杜拉拉水上市场-乳胶-热带水果园
                <w:br/>
                午餐:泰式风味餐晚餐:网红火山排骨餐
                <w:br/>
                芭提雅网五钻酒店
                <w:br/>
                Aiyara Grand Hotel 或同级
                <w:br/>
                第六天
                <w:br/>
                KINGPOWER免税店-曼谷一深圳
                <w:br/>
                参考航班：ZH9006 0330-0715
                <w:br/>
                午餐:免税店自助餐晚餐:敬请自理
                <w:br/>
                飞机上
                <w:br/>
                第七天
                <w:br/>
                深圳-兰州
                <w:br/>
                参考航班：ZH9237  深圳-兰州 1110 1435
                <w:br/>
                餐:敬请自理
                <w:br/>
                温馨的家
                <w:br/>
                 详细行程：
                <w:br/>
                <w:br/>
                D1 兰州-深圳-曼谷
                <w:br/>
                餐：敬请自理        酒店：曼谷网五酒店S Ram Leisure Hotel或同级
                <w:br/>
                于指定时间到机场集合，搭乘航班飞往深圳，在领队的带领队下搭乘国际航班飞往泰王国首都曼谷。这个兼具古老气息和现代风情的东方微笑之都，以她独特的历史、人文、美食、商业风貌欢迎每位到访的远方来宾。　
                <w:br/>
                *参考航班 ZH9238  兰州-深圳  1535 1840（以下航班信息仅供参考，具体以实际出票为准，特此说明，敬请知悉！）
                <w:br/>
                温馨提示：1、国内段不含餐，敬请自理。
                <w:br/>
                          2、国内段中转酒店为我司免费给旅客安排的住宿，若不住无费用退还。
                <w:br/>
                D2  大皇宫-玉佛寺-船游水门大佛-泰式按摩-人妖国际歌舞表演-网红夜市
                <w:br/>
                早餐：酒店早餐                午餐：盛泰澜国际自助餐              晚餐：夜市自理
                <w:br/>
                酒店：曼谷（携程网评五钻）S Ram Leisure Hotel酒店或同级
                <w:br/>
                酒店享用早餐，之后我们出发参观金碧辉煌的【大皇宫】和【玉佛寺】（共约1小时）。【大皇宫】（Grand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
                <w:br/>
                随后打卡【水门寺大佛】游船（游时间约90分钟）水门寺金色大佛是曼谷新地标， 2021 年修建完成。在曼谷市中心，巨大的金身佛像禅定静坐，颔首垂眉，俯瞰着曼谷的芸芸众生。佛像高 69 米，约等于 20 层楼高。在远处的高架桥、曼谷街头、湄南河上，都能找到绝佳的观景位，非常庄严。
                <w:br/>
                之后在导游的带领下享受足足60分钟的正宗【泰式按摩】，为您缓解疲劳！（请您根据自身的受力情况与按摩技师做沟通。按完记得付小费哦！ 之后观看享誉全球的【人妖国际歌舞表演】（约1小时），泰国人妖在历史上就是专为歌舞而培训，因为人妖天生具备强烈的表演欲，到今天人妖歌舞表演已经到达巅峰，雌雄难辨、精彩纷呈的演出保证让您过目不忘、终身难忘。表演结束后，您还可近距离欣赏人妖，跟她们比一比到底是我美还是你艳，拍照留念可千万不能忘了！
                <w:br/>
                后我们来到【网红夜市】这里简直是吃货的天堂！去找找抖音里那个红遍半边天的水果茶西施，特色烤鱼，各类好吃到爆的小吃……吃饱喝足后，返回酒店休息！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D3  珠宝-人蛇大战-罗永府海边度假村-超大海边泳池-绿光森林
                <w:br/>
                早餐：酒店早餐            午餐：丝路宫廷风味餐                  晚餐：米其林绿光森林 
                <w:br/>
                酒店：NOVOTEL RAYONG（国际连锁海边四星）诺富特酒店或同级 
                <w:br/>
                酒店早餐后前往做工精致、品质优良、泰国政府验证的【GEMS珠宝】(注：约2小时)里面经营泰国的红，蓝，黄，白宝石首饰，另有蜂蜜，燕窝，榴莲干，青草药膏等其他工艺品供大家选择。
                <w:br/>
                后前往曼谷毒蛇研究中心，观【人蛇大战】（约1.5小时），观赏空手捉蛇表演，不过神奇的却是泰国的蛇药，多少年来一直享誉海内外，功效显著。之后我们驱车前往罗勇府，今晚入住罗勇府海边的【诺富特度假酒店】，酒店拥有自己的私人沙滩，还有两个超大的海边泳池，办完入住手续后可以尽情享受酒店各项设施，您可以约上三五好友在酒店的沙滩边等待哈观赏日落，玩玩自拍和抖音！亦或轻松之余在房间任意畅睡，此刻的时光由您自由安排！
                <w:br/>
                傍晚时分，在导游的带领下，前往米其林【绿光森林】用餐。走进其间，就如同走进了一座绿色的大森林，宛如丛林秘境，森林里长满了各种热带植物，几处瀑布喷流飞溅，丛林小溪流水潺潺，所到之处鸟语花香，放眼望去绿意盎然。整个餐厅被热带森林包围着，环境清新而幽静。据介绍，这里的食材主要是山中的野味，海里的鱼虾，还有自己菜园里种植的环保蔬菜，其菜品基本属于泰国风味。
                <w:br/>
                D4 沙美岛-东芭乐园-骑大象-悬崖餐厅下午茶（1杯饮料）-东方公主号
                <w:br/>
                早餐：酒店早餐           午餐：岛上简餐                   晚餐：东方公主号船餐
                <w:br/>
                酒店：芭提雅（携程网评五钻） Aiyara Grand Hotel 或同级酒店
                <w:br/>
                酒店早餐后，驱车续往【沙美岛国家海洋自然保护风景区】那黄里透白，面粉一样细嫩的海沙，铺成又长又宽的沙毯，为太平洋镶上了金色的花边。岛上那椰子树、棕榈树等构成的热带丛林，像忠诚的卫士守护着漂亮的沙滩，也守护着来自世界各地的观光客和海泳者。抵达沙美岛后，你可换上最靓丽的泳装，我们亦体贴的准备了躺椅让您做做日光浴，吹吹海风，享受悠闲的海岛风光，放松自我、忘掉一切世俗尘嚣，尽享这世外桃源给与的难得假期。这里一年四季气温适宜，拥有芭堤雅所没有的宁静闲适。可全年享受风浪板、浮潜滑水等水上运动，游客可根据自己的喜好，酌情选择参加。
                <w:br/>
                前往【东巴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稍后我们将以【骑大象】（约10分钟，需付象师20泰铢小费）代步，森林田野象步悠悠享受泰国独特情调。
                <w:br/>
                   【悬崖餐厅下午茶】（赠送一杯饮料不用不退）餐厅位于芭提雅南的山上，这里拥有海边悬崖上得天独厚的地理位置，在品尝美味餐食的同时，还可以欣赏暹罗湾的无敌海景，运气好的话还能邂逅梦幻般的落日，浪漫之情不言而喻！
                <w:br/>
                  傍晚登上游船【东方公主号】，可以饱览暹罗湾夜景，同时还可以与泰国最美的人妖皇后共饮共舞。游船上的人妖跳着钢管舞和摇摆舞，表演妩媚妖娆，和游客近距离互动。
                <w:br/>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D5  四面佛-杜拉拉水上市场-乳胶展示中心-热带水果园
                <w:br/>
                早餐：酒店早餐                 午餐：泰式风味餐                晚餐：网红火山排骨餐
                <w:br/>
                酒店：芭提雅（携程网评五钻） Aiyara Grand Hotel 或同级酒店
                <w:br/>
                酒店早餐后出发前往【四面佛】（约45分钟）参拜闻名世界，香火鼎盛，当地著名的四面佛。神像全身金碧辉煌，四面佛有四个面，象征四种不同的意义：正面求平安、福慧(慈)；左面保生意、事业(悲)；右面祈发财、富贵(喜)；后面盼爱情、婚姻(舍)。
                <w:br/>
                参拜结束后，前往位于水道中央的水上市场，独具当地特色-杜拉拉水上市场
                <w:br/>
                船穿梭在纵横交错的水路里，可观赏到泰国传统的的民族舞，婉转的笙歌。
                <w:br/>
                在水市里既可以吃到泰国各地的风味小吃，也可以买到产自于泰国各地的特产以及工艺品。这里还是电影《杜拉拉升职记》的取景地，把电影的场景带到生活中，感受不一样的味道。由于店铺桥梁结构相似，为防止游客迷路，在栈道、小桥上都有箭头标明着方向，红色是往里进，绿色通向出口
                <w:br/>
                前往【乳胶展示中心】（约1.5小时）--天然乳胶是目前国际上公认的最佳制作枕头和床垫的高级材料，参观选购。后在导游的带领下我们来到泰国地方热带水果种植基地【水果园】参观果园种植，并品尝多种不同的热带水果（约30分钟）如山竹，榴莲，火龙果等。 
                <w:br/>
                D6 曼谷-深圳
                <w:br/>
                早餐：酒店早餐        午餐：免税店自助餐               晚餐： 自理
                <w:br/>
                酒店：飞机上
                <w:br/>
                酒店早餐后，指定时间集中，前往曼谷最大、最时尚的【KINGPOWER皇权免税商场】（注：King Power，约2小时）下午在免税店自由参观选购免税商品。
                <w:br/>
                之后根据航班时间适时前往机场，搭乘航班飞往深圳，结束愉快的东南亚之旅。　
                <w:br/>
                *参考航班 曼谷-深圳  ZH9006  0330-0715
                <w:br/>
                （航班信息仅供参考，具体以实际出票为准，特此说明，敬请知悉！）
                <w:br/>
                D7 深圳-兰州
                <w:br/>
                早餐：敬请自理       住宿：温馨的家
                <w:br/>
                根据航班时间提前2小时在深圳宝安机场转机搭乘航班回银川，结束东南亚旅游行程，回到温暖的家。
                <w:br/>
                *参考航班 ZH9237  深圳-兰州  1110 1435
                <w:br/>
                （以下航班信息仅供参考，具体以实际出票为准，特此说明，敬请知悉！）
                <w:br/>
                温馨提示：1、国内段不含餐，敬请自理。
                <w:br/>
                          2、国内段中转酒店为我司免费给旅客安排的住宿，若不住无费用退还。
                <w:br/>
                备注：以上行程和图片仅供参考，准确天数及航班以出团通知书为准，详细行程顺序以境外导游实际安排为准。
                <w:br/>
                ☆☆☆   具体景点的游览顺序，以当地导游安排为准，所有过岛及水上项目不在自费其内  ☆☆☆
                <w:br/>
                <w:br/>
                费用包含：
                <w:br/>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3、用餐：全程5早8正餐，团队用餐，不用不退；
                <w:br/>
                4、景点：以上行程内景点首道门票；
                <w:br/>
                5、导游：当地持证中文导游、持证领队服务费：
                <w:br/>
                6、保险：旅行社责任险；旅游人身意外险
                <w:br/>
                费用不包含：
                <w:br/>
                1、遇不可抗拒原因所产生费用。如遇流行性疾病，天气原因导致的航班延误，客人的餐食，住宿自理。
                <w:br/>
                2、泰国落地签及快速通关小费2200铢/人（约500人民币/人）（依泰国政府最新通知：2023年9月25号起-至2024年2月结束，期间中国籍游客进泰国实行免签政策，具体结束日期以泰国政府发布通知为准！）
                <w:br/>
                3、费用不含单房差1200元/人
                <w:br/>
                4、导游和司机/助手小费 
                <w:br/>
                5、因政策要求的核酸检测费用
                <w:br/>
                6、行程未提及的任何费用均不包含
                <w:br/>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br/>
                行程参考酒店：
                <w:br/>
                曼谷当五：S Ram Leisure Hotel/Amaranth Suvarnabhumi Hotel或同级
                <w:br/>
                芭提雅网五：Aiyara Grand Hotel 或同级
                <w:br/>
                罗勇府：NOVOTEL RAYONG国际连锁四星酒店或同级
                <w:br/>
                入境政策：
                <w:br/>
                ◤入境泰国◢  ：无需检查疫苗和核酸证明
                <w:br/>
                1、回国入境中国：（1）、微信小程序“海关旅客指尖服务”填入《中华人民共和国出入境健康申明卡》
                <w:br/>
                2、口罩要求：公共交通工具以及室内公共场所和部分室内公共场所都需要佩戴口罩
                <w:br/>
                进行健康申报，申报后可赴华，如呈阳性相关人员应在转阴后赴华。（包含入境中国香港澳门。）
                <w:br/>
                备注：如行程中感染新冠导致核酸检测结果为阳性不能乘机入境回国，后续产生住宿等费用需要游客自行承担。具体政策需以有关部门实时通告为准。
                <w:br/>
                ◤签证资料◢  
                <w:br/>
                1，有效期半年以上的因私护照、
                <w:br/>
                2， 三个月之内免冠2寸白底高清彩色近照2张（小童需携带户口簿或出生证明），以便出境时接受边检的检查，如不带造成无法出境，后果自负！
                <w:br/>
                ◤特别说明◢                                                         
                <w:br/>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 在泰国大麻合法化，请游客务必谨慎选择含大麻成分的绿色树叶标识的食品（食品，饮料等），如游客误食，误带回国，因此而产生的一切后果均由客人自行承担，与旅行社无关，敬请周知！！
                <w:br/>
                2， 60岁以上的老人参团需有直系亲属的陪同，不便旅行者和孕妇不得参团。
                <w:br/>
                3， 按泰国移民局规定：每人必须携带不少于5000元人民币或等值现金，违者遣返原出发地，责任自理。
                <w:br/>
                4， 进入泰国海关，每人限携免税香烟1条，1瓶酒。如果有违反，将按海关例行罚款处理，责任自理。（注：夫妻2人携带2条烟或2瓶酒，必须是分开每人拿1条或1瓶，如放一起视为一人携带，同样会被处理罚款，请知悉！）
                <w:br/>
                5， 现中国民航规定：每位旅客仅能托运一件行李限重20KG,如有超重或行李超出一件，所产生的费用，游客自理。
                <w:br/>
                6， 此行程涉及出海水上项目，如：拖拽降落柜、摩托艇、香蕉船、海底漫步等，均不属于旅游社的自费项目范畴之内，请知悉！
                <w:br/>
                7， 境外旅游期间为各位安全着想，全程请勿脱团，脱团费用1000元/天/人，其他未走行程均无费用退还！
                <w:br/>
                8， 东南亚酒店由于环保因素，无论星级均须自备牙刷、牙膏、拖鞋、电吹筒等生活用品；酒店一般都有游泳池，请自带泳衣等用品。
                <w:br/>
                ◤东南亚旅游须知及注意事项◢
                <w:br/>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br/>
                旅游购物安排补充协议书
                <w:br/>
                甲方（旅行社）                                                                                      
                <w:br/>
                乙方（旅游者）                                                                                      
                <w:br/>
                   根据《旅游法》第35条规定“旅行社安排具体购物场所需应旅游者要求或经双方协商一致且不影响其他旅游者的行程安排”因此在本次旅行过程，本旅行社应旅游者（乙方）要求并经双方协商一致，由甲方协助安排乙方旅游购物场所，具体约定如下：
                <w:br/>
                一、购物场所简述及安排
                <w:br/>
                城市
                <w:br/>
                商店名称
                <w:br/>
                商店购物内容
                <w:br/>
                购物安排
                <w:br/>
                购物时间
                <w:br/>
                泰国
                <w:br/>
                珠宝
                <w:br/>
                经营泰国的红，蓝，黄，白宝石首饰，另有蜂蜜，燕窝，榴莲干，青草药膏等其他工艺品供大家选择
                <w:br/>
                （根据行程需要顺序会有所调整）
                <w:br/>
                约120分钟
                <w:br/>
                乳胶
                <w:br/>
                乳胶制品的床垫、枕头等床上用品
                <w:br/>
                约90分钟
                <w:br/>
                蛇药
                <w:br/>
                观赏空手捉蛇表演，主卖蛇药 
                <w:br/>
                约90分钟
                <w:br/>
                <w:br/>
                购物场所说明：
                <w:br/>
                1、旅游者请根据自身经济情况谨慎购买，您在约定购物场所购买的商品若非质量问题，我社不承担责任。
                <w:br/>
                2、行程单中的景点、餐厅、长途中途休息站等以内及周边购物店不属于安排的购物场所，若商品出现质量
                <w:br/>
                问题，旅行社不承担任何责任,此外寺庙的佛牌也不属于购物点，游客在寺庙有任何消费均属客人自行消费，
                <w:br/>
                不在退货之列。
                <w:br/>
                3、旅游者自行前往的购物店所购商品出现质量问题，旅行社不承担任何责任。
                <w:br/>
                <w:br/>
                游客同意以上行程安排。
                <w:br/>
                签名：                       时间：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
                <w:br/>
                3、用餐：全程5早8正餐，团队用餐，不用不退；
                <w:br/>
                4、景点：以上行程内景点首道门票；
                <w:br/>
                5、导游：当地持证中文导游、持证领队服务费：
                <w:br/>
                6、保险：旅行社责任险；旅游人身意外险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2、泰国落地签及快速通关小费2200铢/人（约500人民币/人）（依泰国政府最新通知：2023年9月25号起-至2024年2月结束，期间中国籍游客进泰国实行免签政策，具体结束日期以泰国政府发布通知为准！）
                <w:br/>
                3、费用不含单房差1200元/人
                <w:br/>
                4、导游和司机/助手小费 
                <w:br/>
                5、因政策要求的核酸检测费用
                <w:br/>
                6、行程未提及的任何费用均不包含
                <w:br/>
                7：老人儿童附加费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蛇药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1：客人姓名、身份证号、护照首页扫描件、联系电话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2025-08-02T21:46:41+08:00</dcterms:created>
  <dcterms:modified xsi:type="dcterms:W3CDTF">2025-08-02T21:46:41+08:00</dcterms:modified>
</cp:coreProperties>
</file>

<file path=docProps/custom.xml><?xml version="1.0" encoding="utf-8"?>
<Properties xmlns="http://schemas.openxmlformats.org/officeDocument/2006/custom-properties" xmlns:vt="http://schemas.openxmlformats.org/officeDocument/2006/docPropsVTypes"/>
</file>