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芙蓉成都双动5日游行程单</w:t>
      </w:r>
    </w:p>
    <w:p>
      <w:pPr>
        <w:jc w:val="center"/>
        <w:spacing w:after="100"/>
      </w:pPr>
      <w:r>
        <w:rPr>
          <w:rFonts w:ascii="微软雅黑" w:hAnsi="微软雅黑" w:eastAsia="微软雅黑" w:cs="微软雅黑"/>
          <w:sz w:val="20"/>
          <w:szCs w:val="20"/>
        </w:rPr>
        <w:t xml:space="preserve">峨眉山-乐山大佛-都江堰-青城山/熊猫基地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SC17089326459x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兰州到成都：D162（07：02-14：10）
                <w:br/>
                                    D186（09：46-17：57）
                <w:br/>
                                    D166（10：32-18：34）
                <w:br/>
                成都到兰州：D164（14：30-21：46）
                <w:br/>
                                    D188（13：39-20：58）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经典收录：世界文化与自然双重遗产-峨眉山-乐山大佛-都江堰-青城山/熊猫
                <w:br/>
                狂欢盛宴 ：牙门小吃、峨眉生态餐、翘脚牛肉
                <w:br/>
                臻品择房 ：零霾森林酒店 ，精挑细选 ，让你住得舒心
                <w:br/>
                独家赠送 ：新婚、蜜月安排夫妻房 ，酒店提前布置蜜月婚房。
                <w:br/>
                特别赠送 ：尊享生日好礼 ，团友一起过生日 ，生日祝福。
                <w:br/>
                优质服务 ：金牌导游陪同 ，专职司机服务 ，管家式礼遇 24 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游览国家 5A 级景区、世界自然与文化双遗产【峨眉山风景区】、峨眉主峰【金顶】，朝拜高 48 米的十方四面佛 ，参观金、银、铜殿和舍身崖 ，这里离天空最近 ，礼佛也最灵。根据天气情况 ，有缘人还可能观赏到佛光、圣灯、云海等奇观。【峨眉半山风景区】 ：峨眉最古老的万年寺、历经 18 次地震 400 年来安然无恙的无梁砖殿、高 7.85 米 ，重 62 吨，一千多年的稀世国宝—普贤铜像；下行至白娘子修道成仙的白龙洞 ，看万年植物化石-梭罗 ，接着前往峨眉半山景观的精华—清音阁，静看山环水绕的美景。前往游览全国最大的野生自然生态猴区，与峨眉山的灵猴一起嬉戏，【乐山大佛】、【都江堰水利工程景区】、【青城山风景区】、【上清宫】、【熊猫乐园/熊猫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兰州—成都        入住酒店:成都                 餐饮：自理
                <w:br/>
              </w:t>
            </w:r>
          </w:p>
          <w:p>
            <w:pPr>
              <w:pStyle w:val="indent"/>
            </w:pPr>
            <w:r>
              <w:rPr>
                <w:rFonts w:ascii="微软雅黑" w:hAnsi="微软雅黑" w:eastAsia="微软雅黑" w:cs="微软雅黑"/>
                <w:color w:val="000000"/>
                <w:sz w:val="20"/>
                <w:szCs w:val="20"/>
              </w:rPr>
              <w:t xml:space="preserve">
                根据动车时间乘动车赴美丽的蓉城-成都，接站后可自由活动，自行前往锦里，宽窄巷子。
                <w:br/>
                交通：动车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成都—峨眉山金顶            入住酒店:峨眉山半山              餐饮：中晚餐
                <w:br/>
              </w:t>
            </w:r>
          </w:p>
          <w:p>
            <w:pPr>
              <w:pStyle w:val="indent"/>
            </w:pPr>
            <w:r>
              <w:rPr>
                <w:rFonts w:ascii="微软雅黑" w:hAnsi="微软雅黑" w:eastAsia="微软雅黑" w:cs="微软雅黑"/>
                <w:color w:val="000000"/>
                <w:sz w:val="20"/>
                <w:szCs w:val="20"/>
              </w:rPr>
              <w:t xml:space="preserve">
                早上小车开始在成都三环路以内各酒店接客人至旅游大巴车集合地 ，乘车出发前往峨眉山景区，抵达峨眉山万年寺停车场，享用【牙门私房菜】。餐后乘坐景区观光车（90 元/人，费用自理）前往雷洞坪，沿途皆为山路；一路都是绿色的植被和粉红的杜鹃花 ，景色优美，到达雷洞坪，开始游览国家 5A 级景区、世界自然与文化双遗产【峨眉山风景区】 ，向峨眉主峰【金顶】出发（金顶上行索道 65 元/人 ，下行 55 元/人 ，费用自理），此为峨眉山精华所在 ，朝拜高 48 米的十方四佛 ，参观金、银、铜殿和舍身崖 ，这里离天空最近 ，礼佛也最灵。根据天气情况 ，有缘人还可能观赏到佛光、圣灯、云海等奇观。游览结束后乘坐观光车返回万年寺停车场，前往指定餐厅享用【生态餐】，用餐后返回酒店入
                <w:br/>
                住休息（可自费选择观光峨眉山大型演艺晚会 ，川剧变脸晚会 180 元/人 ，或《只有峨眉山》240元/人起）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 ，请务必携带晕车药。
                <w:br/>
                交通：大巴
                <w:br/>
                景点：峨眉山风景区、峨眉主峰【金顶】
                <w:br/>
                自费项：峨眉山景区观光车（90 元/人，费用自理）、金顶上行索道 （65 元/人 ，下行 55 元/人 ，费用自理）、可自费选择观光峨眉山大型演艺晚会 ，川剧变脸晚会 180 元/人 ，或《只有峨眉山》240元/人起）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午餐：餐厅（生态餐）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  峨眉山半山-乐山大佛-成都           入住酒店：成都              餐饮：早中餐
                <w:br/>
              </w:t>
            </w:r>
          </w:p>
          <w:p>
            <w:pPr>
              <w:pStyle w:val="indent"/>
            </w:pPr>
            <w:r>
              <w:rPr>
                <w:rFonts w:ascii="微软雅黑" w:hAnsi="微软雅黑" w:eastAsia="微软雅黑" w:cs="微软雅黑"/>
                <w:color w:val="000000"/>
                <w:sz w:val="20"/>
                <w:szCs w:val="20"/>
              </w:rPr>
              <w:t xml:space="preserve">
                早餐后乘坐万年寺上行索道（65 元/人 ，费用自理）开始游览和朝拜【峨眉半山风景区】 ：最古老的万年寺、历经 18 次地震 400 年来安然无恙的无梁砖殿、高 7.85 米 ，重 62 吨，一千多年的稀世国宝—普贤铜像；下行至白娘子修道成仙的白龙洞 ，看万年植物化石-梭罗 ，接着前往峨眉半山景观的精华—清音阁，静看山环水绕的美景。前往游览全国最大的野生自然生态猴区，与峨眉山的灵猴一起嬉戏，最后经美丽的清音平湖到达五显岗停车场。五显岗享用峨眉【翘脚牛肉】，午餐后前往 5A 级景区乐山大佛 ，游览【乐山大佛、游览时间约 2.5 小时】 ；行程游览凌云山：凌云寺 ，大雄宝殿 ，观三江汇流、灵宝塔。著名的大佛是一尊 71 米的摩崖石刻造像 ，俨然“山是一尊佛 ，佛是一座山” ，十分壮观。游览结束后返回成都 ，结束愉快的旅行。
                <w:br/>
                ※温馨提示：
                <w:br/>
                1、在景区大部份地方禁止吸烟 ，有吸烟习惯的客人请忍耐或到指定吸烟区吸烟，否则会受到高额罚款。
                <w:br/>
                2、峨眉山金顶往返及半山上行 ，游客可根据自身需求选择步行或索道。因峨眉山海拔较高，如选择步行路程太多会影响游客体力及游览时间，速度较慢的客人可能会取消部分景点。步行过程中无导游陪同。建议游客选择索道往返金顶。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 ，游客可根据实际情况谨慎选购，此类商铺不属于您安排的景区购物店。峨眉山景区为佛教圣地，各寺庙均有请香点灯等项目属客人自原行为，当地有政府批准法物流通处 ，均不属于旅游局划定的购物店范畴。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 ，请游客自行负责。
                <w:br/>
                交通：大巴
                <w:br/>
                景点：峨眉半山风景区、万年寺、野生自然生态猴区、乐山大佛
                <w:br/>
                自费项：万年寺上行索道（65 元/人 ，费用自理）、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午餐：五显岗享用峨眉【翘脚牛肉】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 成都-都江堰-熊猫/青城山              入住酒店：成都                餐饮： 早中餐
                <w:br/>
              </w:t>
            </w:r>
          </w:p>
          <w:p>
            <w:pPr>
              <w:pStyle w:val="indent"/>
            </w:pPr>
            <w:r>
              <w:rPr>
                <w:rFonts w:ascii="微软雅黑" w:hAnsi="微软雅黑" w:eastAsia="微软雅黑" w:cs="微软雅黑"/>
                <w:color w:val="000000"/>
                <w:sz w:val="20"/>
                <w:szCs w:val="20"/>
              </w:rPr>
              <w:t xml:space="preserve">
                小车在成都三环以内接客人至旅游大巴车集合地，请根据约定时间提前准备好；出发前往天府源头- 都江堰市，经川西平原，抵达都江堰古城区，乘坐古城区观光到达都江堰离堆公园大门（观光车费用10 元/人自理）游览世界文化遗产--旷世奇功—【都江堰水利工程景区】（游览时间约 90 分钟），都江堰水利工程由蜀郡守李冰于战国秦昭王时期（公元前 227 年）在岷江上修建的中华第一古堰，被列为“世界文化遗产”：宝瓶口引水口、飞沙堰泄洪坝、观鱼嘴分水堤（观光车费用 10 元/人自理），过安澜索桥，颇为壮观，还可参观 5.12 地震重建的的秦堰楼、纪念李冰父子的二王庙。乘玉垒阁观光扶梯（费用自理 40 元/人）至【玉垒阁】观都江堰壮丽全景；前往餐厅享用午餐【定制中餐】（用餐时间约 30 分钟）约 13：30 前往中国道教发祥地 世界文化遗产--【青城山风景区】（游览时间约 90 分钟），自古青城天下幽，寻仙问道志终酬”；乘坐观光车到达青城山景区门口（往返观光车 35 元/人自理）进入景区，您可选择乘坐青城山索道前往上青宫，（青城山往返索道 60 元/人自理）到达【上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约 13：30：（或者选择 B 线路）午餐后前往【熊猫乐园/熊猫基地】，中国大熊猫保护研究中心都江堰基地（又名"熊猫乐园"、“都江堰中华大熊猫苑”位处市青城山镇石桥村怀中路，距市区 18公里，北领道教圣地青城山，南邻川西街子古镇，省道 s106（川西旅游环线）连贯其间。紧邻大熊猫栖息地世界遗产区域，拥有适宜大熊猫生活的气候和自然环境。约 17：00：乘车返回成都琴台路统一散团，结束一天愉快的旅程！
                <w:br/>
                交通：大巴
                <w:br/>
                景点：都江堰水利工程景区、青城山风景区或熊猫乐园/熊猫基地
                <w:br/>
                自费项：都江堰水利工程景区（观光车费用 10 元/人自理）、乘玉垒阁观光扶梯（费用自理 40 元/人）、乘坐观光车到达青城山景区门口（往返观光车 35 元/人自理）、（青城山往返索道（ 60 元/人自理）、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午餐：定制中餐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：成都—兰州                       入住酒店:温馨的家                         餐饮：自理
                <w:br/>
              </w:t>
            </w:r>
          </w:p>
          <w:p>
            <w:pPr>
              <w:pStyle w:val="indent"/>
            </w:pPr>
            <w:r>
              <w:rPr>
                <w:rFonts w:ascii="微软雅黑" w:hAnsi="微软雅黑" w:eastAsia="微软雅黑" w:cs="微软雅黑"/>
                <w:color w:val="000000"/>
                <w:sz w:val="20"/>
                <w:szCs w:val="20"/>
              </w:rPr>
              <w:t xml:space="preserve">
                根据动车时间乘动车返回兰州。结束愉快的行程！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区间交通：根据实际人数选用空调旅游车 ，保证一人一个正座；
                <w:br/>
                住宿酒店：入住 4晚品质住宿酒店（可提前自费升级更高标准酒店）
                <w:br/>
                特别备注：为保证行程质量 ，酒店加床及三人间有限，单数客人请自补单房差。升级酒店 ，我社将安排非行程用车摆渡，敬请理解
                <w:br/>
                餐饮安排：占床者-含餐 4早4正餐(不含水酒）；按 10 人 1 桌计算，若人数减少则按比例减少菜品和菜量。餐厅酒店菜品可能随季节有所变化，不影响餐标质量。早餐午餐晚餐均按旅游包价组合消费，任一项不用均不退费。四川沿线特殊性 ，不占床不含酒店早晚餐，敬请自理。
                <w:br/>
                门票包含：峨眉山+乐山景区大门票+都江堰+青城山或者熊猫基地或者熊猫乐园 (景区门票为实名限流、限量制，请提前提供客人的准确身份证信息（名字+身份证号码） 进行门票预订，确认门票成功预订后再出行，一经出票不退不换。如果提前预售，以实际出票为准，如遇没有门票， 建议更换其他线路！敬请谅解）
                <w:br/>
                导游服务：含行程内持证中文导游服务
                <w:br/>
                保险：代购旅游人身意外伤害保险（最高赔偿额不超过 10 万，最终解释权归保险公司所有）
                <w:br/>
                儿童：（1）儿童报价含正餐半餐、车位 ，导服；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景区配套便民服务设施及体验项目：
                <w:br/>
                峨眉山观光车 90 元/人 ，（必须乘坐）峨眉山上行索道 65 元/人 ，下行索道 55 元/人 ，（必须乘坐）万年寺上行索道 65 元/人、万年寺门票 10 元/人 ，景区意外保险（含猴子抓伤咬伤） 10 元/人 ，峨眉山乐山景区耳麦 20 元/天*2 天、川剧变脸晚会 180 元/人或只有峨眉山 240 元/人 ，乐山大佛景区往返电瓶车 30 元/人、都江堰往返电瓶车加耳麦40元/人，青城山耳麦20元/人+观光车40元/人 索道往返60元/人
                <w:br/>
                2、单房差/如 1 人全程入住相应指定酒店单独包房 ，需补单房差 ，如产生单男单女拼房或自补房差。
                <w:br/>
                3、 因交通延阻、罢工、天气、 自然灾害或更改时间等不可抗力原因所引致的额外费用。
                <w:br/>
                4、特别说明因气候、季节等因素 ，每个时间段看到的景色不同 ，故不作为投诉依据。
                <w:br/>
                5、 12 岁下小孩只含半餐、旅游车车位（不包含景区内交通车位） ，产生其它费用自理。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行程中注明的自理项目、个人消费（如酒店内消费和自由活动消费）行程中不含的餐 ，及出发地自费项目。1、旅游者应确保身体健康，保证自身条件能够完成行程；未满 2 周岁或年满 70 周岁的，有心肺脑血管病听视力障碍的，不宜长途及高原旅行的，既有病史和身体残障的，均不适合参加；任何隐瞒造成的后果由旅游者自行承担。
                <w:br/>
                2、签定合同请提供有效正确的身份信息 ，并于行程中随身携带身份证件，遗忘遗失等造成的无法乘坐动车，无法办理入住酒店等损失由旅游者自行承担。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 ，不可冒险前往；景区内禁止吸烟，请爱护公共环境卫生。
                <w:br/>
                5、行程内行车途中均会提供沿途休息及上厕所 ，请主动付费自备小钞。包括餐后休息，酒店休息，行程中标明的自由活动均属自由活动时间，期间旅游者自身财产及人身安全由其本人自行负责，请注意安全，并请勿参加违反中国法律不宜参加的活动。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 ，我社保留旅游行程临时调整的权利。
                <w:br/>
                9、因不可抗力或者旅行社、履行辅助人已尽合理注意义务仍不能避免的事件，造成旅游者行程减少的，我社按未发生费用退还；造成滞留的 ，我社将协助安排，因此增加的费用由旅游者自行承担。
                <w:br/>
                10、行程中未经协商的擅自离团，视同旅游者违约，未完成部分将被视为自行放弃，我社不再退费，并不予承担旅游者由此产生的额外费用。正常的项目退费（门票 ，住宿）以我社折扣价为标准，均不以挂牌价为准。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 ，明确了解商品售后服务流程；我社不承担任何附带赔偿责任。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15、为了旅游者的人身安全保障，团费中包含了为参团旅游者（70 岁及以上者无法办理）代购旅游意外险 10 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【峨眉山旅游必读小贴士】
                <w:br/>
                1，防寒：峨眉山相对高度达 2500 米以上（山下的峨眉山市海拔仅 420 米），垂直差别大，气温常较山下低 10℃左右 ，故需早作御寒准备（金顶也有棉衣，冰扎，鞋套等可供租用）。
                <w:br/>
                2，防雨：峨眉山云低雾浓，细雨时停时降，终日不绝，故应准备相应雨具（以轻便的塑料薄膜雨衣为佳）。
                <w:br/>
                3，防滑：峨眉山部分路段非常光滑、危险，游人应特别注意安全，不宜穿光底和硬底鞋。
                <w:br/>
                4，门票：峨眉山、乐山景区门票需实名制购票，请游客务必带好本人身份证或优惠证件，并配合导游出示证件。若证件无效 ，则客人自行按原价补票。
                <w:br/>
                5，峨眉山猴子：峨眉山“灵猴”成群结队，非常顽皮，是峨眉山的一绝，同时不可任意挑逗喂食，请务必保管好自己的食物，防止猴子抢夺，可自理景区保险 10/人。不要逗猴子玩，也不要穿着红色及鲜艳衣物，尽量避免在猴子面前掏包，以免影响安全！
                <w:br/>
                6 ，峨眉山索道：峨眉山金顶往返及半山上行索道，游客可根据自身需求选择步行或乘坐索道（费用
                <w:br/>
                自理）。因峨眉山海拔较高，如选择步行路程太多会影响游客体力及游览时间，速度较慢的客人可能
                <w:br/>
                会取消部分景点。步行过程中无导游陪同。所以建议游客选择金顶往返索道。
                <w:br/>
                7，烧香、点灯、请法器：峨眉山为佛教圣地，普贤菩萨道场，景区及寺庙内烧香、点灯、请法器的
                <w:br/>
                场所较多，请您根据自身情况决定。如无佛教信仰，也请不要当面指责，部分佛像不允许拍照。
                <w:br/>
                8 ，峨眉山景区内会有很多土特产小摊点：如茶叶、药材、纪念品、小吃等出售，凡在景区内的类似
                <w:br/>
                购物店形式的卖场均不属于我社推荐的合作购物店，请游客谨慎选购，我社均不负责游客在该类似购
                <w:br/>
                物店内购买物品质量的优劣 ，且不计算为常规旅游团购物店进店；请游客根据实际情况消费。
                <w:br/>
                9，游览说明：行程中所列景区游览时间，是指游客抵达景区门口（含排队等待进景区的时间/乘坐景
                <w:br/>
                区配套索道小交通等在内）开始计时；请遵守景区内管理制度，不要在景区内吸烟；
                <w:br/>
                10，乐山大佛，峨眉山景区内有拍照服务，请游客询问好价格后明明白白消费。
                <w:br/>
                11，导游可根据团上情况在不减少景点的情况下调整游览顺序。
                <w:br/>
                12、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 ，所以旅行社也只有临近时候或到了景区才知道是否管制或停售。 ）关于景区停售高山区观光车的情况 ，我社提供的处理方案 ：建议游客朋友将金顶景区游览为半山景区游览 ，未产生的费用或者观光车费差价退还客人 ，敬请知晓并理解！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2025-06-06T19:38:52+08:00</dcterms:created>
  <dcterms:modified xsi:type="dcterms:W3CDTF">2025-06-06T19:38:52+08:00</dcterms:modified>
</cp:coreProperties>
</file>

<file path=docProps/custom.xml><?xml version="1.0" encoding="utf-8"?>
<Properties xmlns="http://schemas.openxmlformats.org/officeDocument/2006/custom-properties" xmlns:vt="http://schemas.openxmlformats.org/officeDocument/2006/docPropsVTypes"/>
</file>