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冶力关美仁草原二日游行程单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0216887188023t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临潭县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乘车前往【赤壁幽谷】，赤壁幽谷在冶力关镇西五公里处。这是造物主在冶力关风景区一片撩人的翠绿中别出心裁的
                <w:br/>
                禇色世界，特意在四周或浓或淡的遮覆中突生出裸露山岩，别一洞天。赤如其装，壁似其胴，但他不是娴淑羞涩的少女，
                <w:br/>
                却是与神佛鬼怪，狮虎蟒蛇相连接的泼壁野谷。
                <w:br/>
                午餐自理。
                <w:br/>
                餐后前往位于甘肃省南部临潭县境内的【冶力关国家森林公园】，以临潭县冶力关为中心，分为莲花山、西峡、东峡
                <w:br/>
                和冶海湖四个景区。主要景观有莲花、冶木峡、冶海湖、赤壁幽谷、巨型卧佛等景观。其中，冶海湖和冶木峡景区为顶峰
                <w:br/>
                国际规划设计公司 2009 年旅游景区规划项目。莲花山位于冶力关东 15 公里处，主峰海拔 3578 米，集险、奇、幽、秀于
                <w:br/>
                一体，因远眺望去，形似一朵盛开的莲花而得名。又称“西崆峒”，是甘南、临夏两地佛道两教的圣地。
                <w:br/>
                游览结束后农家乐入住。
                <w:br/>
                晚餐需自理。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早餐后，乘车前往【美仁草原】，美仁大草原位于合作市合冶公路旁，这里有青藏高原特有的高山草甸草原地貌。草
                <w:br/>
                原上一个个隆起的草甸，连成一片，一隆一隆；草甸上开着各色的小花，一丛一丛，让人心旷神怡。美仁大草原还似一块
                <w:br/>
                璞玉，没有经过人工开发，静静地绽放它的美。无论是宽阔的牧场，还是蜿蜒的河流两岸，或者是笔直的公路两旁，涓涓
                <w:br/>
                溪畔，到处野花烂漫景色迷人。延绵 600 米的经幡隧道是美仁草原又一道独特的风景，开车或者步行经过经幡隧道，迎风
                <w:br/>
                猎猎的五彩经幡，会让你充满步入藏区的仪式感。
                <w:br/>
                午餐自理。
                <w:br/>
                午餐后可前往【米拉日巴佛阁】游览，米拉日巴佛阁位于甘肃安多藏区合作市，它的全称是“安多合作米拉日巴九层
                <w:br/>
                佛阁”，名字虽然有点儿长，却也讲得很明白。始建于清乾隆四十二年（1777 年），原建楼阁已毁于“文革”。现存建筑重
                <w:br/>
                建于 1988 年 5 月，历时四年落成。米拉日巴佛阁是为纪念米拉日巴而修建的佛阁。是藏传佛教噶举派（白教）在安多藏
                <w:br/>
                区的代表寺院。
                <w:br/>
                后乘车返回兰州。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2025-06-23T16:30:16+08:00</dcterms:created>
  <dcterms:modified xsi:type="dcterms:W3CDTF">2025-06-23T16:30:16+08:00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