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景泰，黄河石林一日游行程单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黄河石林一日游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0116809289473p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近观中华自然景观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黄河石林一日游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
                <w:br/>
                交通：汽车
                <w:br/>
                景点：黄河石林
                <w:br/>
                购物点：无
                <w:br/>
                自费项：不含餐    不含驴车  不含羊皮筏子
                <w:br/>
                到达城市：景泰黄河石林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  门票，大巴  电瓶车  游轮  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  驴车   羊皮筏子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出团前取消   收取车费损失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   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报名费用含车费   门票  大巴   电瓶车 游轮  观光车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2025-04-24T15:12:17+08:00</dcterms:created>
  <dcterms:modified xsi:type="dcterms:W3CDTF">2025-04-24T15:12:17+08:00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